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D5AA49" w14:textId="358FBB8F" w:rsidR="00453E48" w:rsidRDefault="00453E48">
      <w:pPr>
        <w:rPr>
          <w:b/>
          <w:bCs/>
          <w:color w:val="00B0F0"/>
          <w:sz w:val="36"/>
          <w:szCs w:val="36"/>
          <w:lang w:val="sl-SI"/>
        </w:rPr>
      </w:pPr>
      <w:r w:rsidRPr="00453E48">
        <w:rPr>
          <w:b/>
          <w:bCs/>
          <w:noProof/>
          <w:color w:val="00B0F0"/>
          <w:sz w:val="36"/>
          <w:szCs w:val="36"/>
          <w:lang w:val="sl-SI"/>
        </w:rPr>
        <w:drawing>
          <wp:inline distT="0" distB="0" distL="0" distR="0" wp14:anchorId="661B343D" wp14:editId="3C7AB511">
            <wp:extent cx="5731510" cy="8222615"/>
            <wp:effectExtent l="0" t="0" r="0" b="0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2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9F7AB" w14:textId="77777777" w:rsidR="00453E48" w:rsidRDefault="00453E48">
      <w:pPr>
        <w:rPr>
          <w:b/>
          <w:bCs/>
          <w:color w:val="00B0F0"/>
          <w:sz w:val="36"/>
          <w:szCs w:val="36"/>
          <w:lang w:val="sl-SI"/>
        </w:rPr>
      </w:pPr>
    </w:p>
    <w:p w14:paraId="38D8DA8A" w14:textId="77777777" w:rsidR="00453E48" w:rsidRDefault="00453E48">
      <w:pPr>
        <w:rPr>
          <w:b/>
          <w:bCs/>
          <w:color w:val="00B0F0"/>
          <w:sz w:val="36"/>
          <w:szCs w:val="36"/>
          <w:lang w:val="sl-SI"/>
        </w:rPr>
      </w:pPr>
    </w:p>
    <w:p w14:paraId="52E148A5" w14:textId="77777777" w:rsidR="00453E48" w:rsidRDefault="00453E48">
      <w:pPr>
        <w:rPr>
          <w:b/>
          <w:bCs/>
          <w:color w:val="00B0F0"/>
          <w:sz w:val="36"/>
          <w:szCs w:val="36"/>
          <w:lang w:val="sl-SI"/>
        </w:rPr>
      </w:pPr>
    </w:p>
    <w:p w14:paraId="41CD7091" w14:textId="0F780B13" w:rsidR="004B6A64" w:rsidRDefault="004B6A64">
      <w:pPr>
        <w:rPr>
          <w:b/>
          <w:bCs/>
          <w:color w:val="92D050"/>
          <w:sz w:val="36"/>
          <w:szCs w:val="36"/>
          <w:lang w:val="sl-SI"/>
        </w:rPr>
      </w:pPr>
      <w:r w:rsidRPr="00453E48">
        <w:rPr>
          <w:b/>
          <w:bCs/>
          <w:color w:val="92D050"/>
          <w:sz w:val="36"/>
          <w:szCs w:val="36"/>
          <w:lang w:val="sl-SI"/>
        </w:rPr>
        <w:t xml:space="preserve">NABOR PONUDNIKOV IZOBRAŽEVANJ/USPOSABLJANJ S PODROČJA </w:t>
      </w:r>
      <w:r w:rsidR="0074351D">
        <w:rPr>
          <w:b/>
          <w:bCs/>
          <w:color w:val="92D050"/>
          <w:sz w:val="36"/>
          <w:szCs w:val="36"/>
          <w:lang w:val="sl-SI"/>
        </w:rPr>
        <w:t>DIGITALNIH KOMPETENC</w:t>
      </w:r>
    </w:p>
    <w:p w14:paraId="0FCE4BCE" w14:textId="783EE5FD" w:rsidR="0074351D" w:rsidRDefault="0074351D">
      <w:pPr>
        <w:rPr>
          <w:b/>
          <w:bCs/>
          <w:color w:val="92D050"/>
          <w:sz w:val="36"/>
          <w:szCs w:val="36"/>
          <w:lang w:val="sl-SI"/>
        </w:rPr>
      </w:pPr>
    </w:p>
    <w:p w14:paraId="200A180B" w14:textId="5EE7D3FC" w:rsidR="0074351D" w:rsidRPr="00453E48" w:rsidRDefault="0074351D">
      <w:pPr>
        <w:rPr>
          <w:b/>
          <w:bCs/>
          <w:color w:val="92D050"/>
          <w:sz w:val="36"/>
          <w:szCs w:val="36"/>
          <w:lang w:val="sl-SI"/>
        </w:rPr>
      </w:pPr>
      <w:r>
        <w:rPr>
          <w:b/>
          <w:bCs/>
          <w:color w:val="92D050"/>
          <w:sz w:val="36"/>
          <w:szCs w:val="36"/>
          <w:lang w:val="sl-SI"/>
        </w:rPr>
        <w:t>Splošni povezavi do kataloga ponudnikov DIH in Slovenskega podjetniškega sklada</w:t>
      </w:r>
    </w:p>
    <w:p w14:paraId="4406182F" w14:textId="336E42A1" w:rsidR="004B6A64" w:rsidRDefault="004B6A64">
      <w:pPr>
        <w:rPr>
          <w:b/>
          <w:bCs/>
          <w:color w:val="92D050"/>
          <w:lang w:val="sl-SI"/>
        </w:rPr>
      </w:pPr>
    </w:p>
    <w:p w14:paraId="7C2F1DD4" w14:textId="77777777" w:rsidR="0074351D" w:rsidRDefault="0074351D" w:rsidP="0074351D">
      <w:pPr>
        <w:rPr>
          <w:b/>
          <w:bCs/>
          <w:color w:val="92D050"/>
          <w:sz w:val="28"/>
          <w:szCs w:val="28"/>
          <w:lang w:val="sl-SI"/>
        </w:rPr>
      </w:pPr>
      <w:r>
        <w:rPr>
          <w:b/>
          <w:bCs/>
          <w:color w:val="92D050"/>
          <w:sz w:val="28"/>
          <w:szCs w:val="28"/>
          <w:lang w:val="sl-SI"/>
        </w:rPr>
        <w:t>DIH Slovenija – Digitalno inovacijsko stečišče Slovenije</w:t>
      </w:r>
    </w:p>
    <w:p w14:paraId="0C5C67C0" w14:textId="77777777" w:rsidR="0074351D" w:rsidRPr="0074351D" w:rsidRDefault="0074351D" w:rsidP="0074351D">
      <w:pPr>
        <w:rPr>
          <w:color w:val="000000" w:themeColor="text1"/>
          <w:sz w:val="28"/>
          <w:szCs w:val="28"/>
          <w:lang w:val="sl-SI"/>
        </w:rPr>
      </w:pPr>
      <w:r w:rsidRPr="0074351D">
        <w:rPr>
          <w:color w:val="000000" w:themeColor="text1"/>
          <w:lang w:val="sl-SI"/>
        </w:rPr>
        <w:t>Nabor ponudnikov v Sloveniji za digitalizacijo in digitalno preobrazbo na enem mestu.</w:t>
      </w:r>
      <w:r w:rsidRPr="0074351D">
        <w:rPr>
          <w:color w:val="000000" w:themeColor="text1"/>
          <w:sz w:val="28"/>
          <w:szCs w:val="28"/>
          <w:lang w:val="sl-SI"/>
        </w:rPr>
        <w:t xml:space="preserve"> </w:t>
      </w:r>
    </w:p>
    <w:p w14:paraId="5004F53C" w14:textId="79958472" w:rsidR="0074351D" w:rsidRPr="0074351D" w:rsidRDefault="0074351D" w:rsidP="0074351D">
      <w:pPr>
        <w:rPr>
          <w:color w:val="000000" w:themeColor="text1"/>
          <w:lang w:val="sl-SI"/>
        </w:rPr>
      </w:pPr>
      <w:r w:rsidRPr="0074351D">
        <w:rPr>
          <w:color w:val="000000" w:themeColor="text1"/>
          <w:lang w:val="sl-SI"/>
        </w:rPr>
        <w:t>Podjetja lahko koristijo tudi vavčer za digitalizacijo, kadar je razpis</w:t>
      </w:r>
      <w:r>
        <w:rPr>
          <w:color w:val="000000" w:themeColor="text1"/>
          <w:lang w:val="sl-SI"/>
        </w:rPr>
        <w:t>/so razpisi</w:t>
      </w:r>
      <w:r w:rsidRPr="0074351D">
        <w:rPr>
          <w:color w:val="000000" w:themeColor="text1"/>
          <w:lang w:val="sl-SI"/>
        </w:rPr>
        <w:t xml:space="preserve"> odprt</w:t>
      </w:r>
      <w:r>
        <w:rPr>
          <w:color w:val="000000" w:themeColor="text1"/>
          <w:lang w:val="sl-SI"/>
        </w:rPr>
        <w:t>/i</w:t>
      </w:r>
      <w:r w:rsidRPr="0074351D">
        <w:rPr>
          <w:color w:val="000000" w:themeColor="text1"/>
          <w:lang w:val="sl-SI"/>
        </w:rPr>
        <w:t>.</w:t>
      </w:r>
    </w:p>
    <w:p w14:paraId="6940D962" w14:textId="08EB517A" w:rsidR="0074351D" w:rsidRPr="0074351D" w:rsidRDefault="0074351D" w:rsidP="0074351D">
      <w:pPr>
        <w:rPr>
          <w:color w:val="000000" w:themeColor="text1"/>
          <w:lang w:val="sl-SI"/>
        </w:rPr>
      </w:pPr>
      <w:r>
        <w:rPr>
          <w:color w:val="000000" w:themeColor="text1"/>
          <w:lang w:val="sl-SI"/>
        </w:rPr>
        <w:t>Spodnji lin</w:t>
      </w:r>
      <w:r w:rsidR="007B794F">
        <w:rPr>
          <w:color w:val="000000" w:themeColor="text1"/>
          <w:lang w:val="sl-SI"/>
        </w:rPr>
        <w:t>k</w:t>
      </w:r>
      <w:r w:rsidRPr="0074351D">
        <w:rPr>
          <w:color w:val="000000" w:themeColor="text1"/>
          <w:lang w:val="sl-SI"/>
        </w:rPr>
        <w:t xml:space="preserve"> je direktno usmerjen na katalog ponudnikov.</w:t>
      </w:r>
    </w:p>
    <w:p w14:paraId="77E07597" w14:textId="77777777" w:rsidR="0074351D" w:rsidRDefault="0074351D" w:rsidP="0074351D">
      <w:pPr>
        <w:rPr>
          <w:b/>
          <w:bCs/>
          <w:color w:val="92D050"/>
          <w:lang w:val="sl-SI"/>
        </w:rPr>
      </w:pPr>
    </w:p>
    <w:p w14:paraId="790C1EC2" w14:textId="77777777" w:rsidR="0074351D" w:rsidRPr="002B1434" w:rsidRDefault="007B794F" w:rsidP="0074351D">
      <w:pPr>
        <w:rPr>
          <w:rStyle w:val="Hyperlink"/>
          <w:b/>
          <w:bCs/>
          <w:color w:val="92D050"/>
          <w:u w:val="none"/>
          <w:lang w:val="sl-SI"/>
        </w:rPr>
      </w:pPr>
      <w:hyperlink r:id="rId6" w:history="1">
        <w:r w:rsidR="0074351D" w:rsidRPr="002B1434">
          <w:rPr>
            <w:rStyle w:val="Hyperlink"/>
            <w:b/>
            <w:bCs/>
            <w:lang w:val="sl-SI"/>
          </w:rPr>
          <w:t>DIGITALNO INOVACIJSKO STIČIŠČE SLOVENIJE</w:t>
        </w:r>
      </w:hyperlink>
    </w:p>
    <w:p w14:paraId="6104F0E2" w14:textId="77777777" w:rsidR="0074351D" w:rsidRDefault="0074351D" w:rsidP="0074351D">
      <w:pPr>
        <w:rPr>
          <w:rStyle w:val="Hyperlink"/>
          <w:b/>
          <w:bCs/>
          <w:lang w:val="sl-SI"/>
        </w:rPr>
      </w:pPr>
    </w:p>
    <w:p w14:paraId="159A0A69" w14:textId="6B88F160" w:rsidR="0074351D" w:rsidRPr="0074351D" w:rsidRDefault="0074351D" w:rsidP="0074351D">
      <w:pPr>
        <w:rPr>
          <w:rStyle w:val="Hyperlink"/>
          <w:b/>
          <w:bCs/>
          <w:color w:val="000000" w:themeColor="text1"/>
          <w:u w:val="none"/>
          <w:lang w:val="sl-SI"/>
        </w:rPr>
      </w:pPr>
      <w:r w:rsidRPr="0074351D">
        <w:rPr>
          <w:rStyle w:val="Hyperlink"/>
          <w:b/>
          <w:bCs/>
          <w:color w:val="000000" w:themeColor="text1"/>
          <w:u w:val="none"/>
          <w:lang w:val="sl-SI"/>
        </w:rPr>
        <w:t xml:space="preserve">Povezava na Slovenski podjetniški sklad, kjer </w:t>
      </w:r>
      <w:r w:rsidR="007B794F">
        <w:rPr>
          <w:rStyle w:val="Hyperlink"/>
          <w:b/>
          <w:bCs/>
          <w:color w:val="000000" w:themeColor="text1"/>
          <w:u w:val="none"/>
          <w:lang w:val="sl-SI"/>
        </w:rPr>
        <w:t>najdete</w:t>
      </w:r>
      <w:r w:rsidRPr="0074351D">
        <w:rPr>
          <w:rStyle w:val="Hyperlink"/>
          <w:b/>
          <w:bCs/>
          <w:color w:val="000000" w:themeColor="text1"/>
          <w:u w:val="none"/>
          <w:lang w:val="sl-SI"/>
        </w:rPr>
        <w:t xml:space="preserve"> informacije o aktualnih razpisih.</w:t>
      </w:r>
    </w:p>
    <w:p w14:paraId="518E1EBB" w14:textId="77777777" w:rsidR="0074351D" w:rsidRDefault="0074351D" w:rsidP="0074351D">
      <w:pPr>
        <w:rPr>
          <w:rStyle w:val="Hyperlink"/>
          <w:b/>
          <w:bCs/>
          <w:lang w:val="sl-SI"/>
        </w:rPr>
      </w:pPr>
    </w:p>
    <w:p w14:paraId="543DDBCD" w14:textId="77777777" w:rsidR="0074351D" w:rsidRPr="002B1434" w:rsidRDefault="007B794F" w:rsidP="0074351D">
      <w:pPr>
        <w:rPr>
          <w:b/>
          <w:bCs/>
          <w:lang w:val="sl-SI"/>
        </w:rPr>
      </w:pPr>
      <w:hyperlink r:id="rId7" w:history="1">
        <w:r w:rsidR="0074351D" w:rsidRPr="002B1434">
          <w:rPr>
            <w:rStyle w:val="Hyperlink"/>
            <w:b/>
            <w:bCs/>
            <w:lang w:val="sl-SI"/>
          </w:rPr>
          <w:t>SLOVENSKI PODJETNIŠKI SKLAD</w:t>
        </w:r>
      </w:hyperlink>
      <w:r w:rsidR="0074351D" w:rsidRPr="002B1434">
        <w:rPr>
          <w:b/>
          <w:bCs/>
          <w:lang w:val="sl-SI"/>
        </w:rPr>
        <w:t xml:space="preserve"> </w:t>
      </w:r>
    </w:p>
    <w:p w14:paraId="64262894" w14:textId="77777777" w:rsidR="0074351D" w:rsidRPr="002B1434" w:rsidRDefault="0074351D" w:rsidP="0074351D">
      <w:pPr>
        <w:rPr>
          <w:b/>
          <w:bCs/>
          <w:color w:val="92D050"/>
          <w:sz w:val="32"/>
          <w:szCs w:val="32"/>
          <w:lang w:val="sl-SI"/>
        </w:rPr>
      </w:pPr>
    </w:p>
    <w:p w14:paraId="26EF9F31" w14:textId="77777777" w:rsidR="0074351D" w:rsidRPr="0074351D" w:rsidRDefault="0074351D" w:rsidP="0074351D">
      <w:pPr>
        <w:rPr>
          <w:b/>
          <w:bCs/>
          <w:color w:val="000000" w:themeColor="text1"/>
          <w:lang w:val="sl-SI"/>
        </w:rPr>
      </w:pPr>
      <w:r w:rsidRPr="0074351D">
        <w:rPr>
          <w:b/>
          <w:bCs/>
          <w:color w:val="000000" w:themeColor="text1"/>
          <w:lang w:val="sl-SI"/>
        </w:rPr>
        <w:t xml:space="preserve">V nadaljevanju najdete nabor ponudnikov in aktivne povezave na njihove e-strani. </w:t>
      </w:r>
    </w:p>
    <w:p w14:paraId="51BAE414" w14:textId="1072E80D" w:rsidR="0074351D" w:rsidRDefault="0074351D" w:rsidP="0074351D">
      <w:pPr>
        <w:rPr>
          <w:b/>
          <w:bCs/>
          <w:color w:val="000000" w:themeColor="text1"/>
          <w:lang w:val="sl-SI"/>
        </w:rPr>
      </w:pPr>
      <w:r w:rsidRPr="0074351D">
        <w:rPr>
          <w:b/>
          <w:bCs/>
          <w:color w:val="000000" w:themeColor="text1"/>
          <w:lang w:val="sl-SI"/>
        </w:rPr>
        <w:t>Vsak ponudnik predstavlja svojo ponudbo usposabljanj in seminarjev s področja digitalizacije, digitalnega marketinga, industije 4.0, digitalnih kompetenc, ...</w:t>
      </w:r>
    </w:p>
    <w:p w14:paraId="233D04D4" w14:textId="76EF0524" w:rsidR="0074351D" w:rsidRDefault="0074351D" w:rsidP="0074351D">
      <w:pPr>
        <w:rPr>
          <w:b/>
          <w:bCs/>
          <w:color w:val="000000" w:themeColor="text1"/>
          <w:lang w:val="sl-SI"/>
        </w:rPr>
      </w:pPr>
    </w:p>
    <w:p w14:paraId="27FEFCA5" w14:textId="413854E1" w:rsidR="0074351D" w:rsidRDefault="0074351D">
      <w:pPr>
        <w:rPr>
          <w:b/>
          <w:bCs/>
          <w:color w:val="000000" w:themeColor="text1"/>
          <w:sz w:val="28"/>
          <w:szCs w:val="28"/>
          <w:lang w:val="sl-SI"/>
        </w:rPr>
      </w:pPr>
      <w:r w:rsidRPr="0074351D">
        <w:rPr>
          <w:b/>
          <w:bCs/>
          <w:color w:val="000000" w:themeColor="text1"/>
          <w:sz w:val="28"/>
          <w:szCs w:val="28"/>
          <w:lang w:val="sl-SI"/>
        </w:rPr>
        <w:t>V nadaljevanju smo vam pripravili osnovne predloge in neobvezujoči nabor različnih ponudnikov</w:t>
      </w:r>
      <w:r>
        <w:rPr>
          <w:b/>
          <w:bCs/>
          <w:color w:val="000000" w:themeColor="text1"/>
          <w:sz w:val="28"/>
          <w:szCs w:val="28"/>
          <w:lang w:val="sl-SI"/>
        </w:rPr>
        <w:t>, ki ponujajo izobraževanja, seminarje, ...</w:t>
      </w:r>
      <w:r w:rsidRPr="0074351D">
        <w:rPr>
          <w:b/>
          <w:bCs/>
          <w:color w:val="000000" w:themeColor="text1"/>
          <w:sz w:val="28"/>
          <w:szCs w:val="28"/>
          <w:lang w:val="sl-SI"/>
        </w:rPr>
        <w:t xml:space="preserve"> s področja dviga digitalnih kompetenc v podjetju.</w:t>
      </w:r>
    </w:p>
    <w:p w14:paraId="291D1521" w14:textId="77777777" w:rsidR="0074351D" w:rsidRPr="0074351D" w:rsidRDefault="0074351D">
      <w:pPr>
        <w:rPr>
          <w:b/>
          <w:bCs/>
          <w:color w:val="000000" w:themeColor="text1"/>
          <w:sz w:val="28"/>
          <w:szCs w:val="28"/>
          <w:lang w:val="sl-SI"/>
        </w:rPr>
      </w:pPr>
    </w:p>
    <w:p w14:paraId="34F0B81F" w14:textId="11D45096" w:rsidR="004B6A64" w:rsidRDefault="004B6A64">
      <w:pPr>
        <w:rPr>
          <w:b/>
          <w:bCs/>
          <w:lang w:val="sl-SI"/>
        </w:rPr>
      </w:pPr>
    </w:p>
    <w:p w14:paraId="19243D5F" w14:textId="61462456" w:rsidR="004B6A64" w:rsidRPr="00453E48" w:rsidRDefault="005101D2" w:rsidP="00453E48">
      <w:pPr>
        <w:pStyle w:val="ListParagraph"/>
        <w:numPr>
          <w:ilvl w:val="0"/>
          <w:numId w:val="1"/>
        </w:numPr>
        <w:rPr>
          <w:b/>
          <w:bCs/>
          <w:color w:val="92D050"/>
          <w:sz w:val="32"/>
          <w:szCs w:val="32"/>
          <w:lang w:val="sl-SI"/>
        </w:rPr>
      </w:pPr>
      <w:r w:rsidRPr="00453E48">
        <w:rPr>
          <w:b/>
          <w:bCs/>
          <w:color w:val="92D050"/>
          <w:sz w:val="32"/>
          <w:szCs w:val="32"/>
          <w:lang w:val="sl-SI"/>
        </w:rPr>
        <w:t>DIGITALIZACIJA</w:t>
      </w:r>
      <w:r w:rsidR="00D37455" w:rsidRPr="00453E48">
        <w:rPr>
          <w:b/>
          <w:bCs/>
          <w:color w:val="92D050"/>
          <w:sz w:val="32"/>
          <w:szCs w:val="32"/>
          <w:lang w:val="sl-SI"/>
        </w:rPr>
        <w:t xml:space="preserve"> IN NAPREDNE INFORMACIJSKE REŠITVE</w:t>
      </w:r>
    </w:p>
    <w:p w14:paraId="1508E246" w14:textId="0F987A8B" w:rsidR="00D37455" w:rsidRPr="00453E48" w:rsidRDefault="00D37455">
      <w:pPr>
        <w:rPr>
          <w:b/>
          <w:bCs/>
          <w:color w:val="92D050"/>
          <w:sz w:val="32"/>
          <w:szCs w:val="32"/>
          <w:lang w:val="sl-SI"/>
        </w:rPr>
      </w:pPr>
      <w:r w:rsidRPr="00453E48">
        <w:rPr>
          <w:b/>
          <w:bCs/>
          <w:color w:val="92D050"/>
          <w:sz w:val="32"/>
          <w:szCs w:val="32"/>
          <w:lang w:val="sl-SI"/>
        </w:rPr>
        <w:t>OPTIMIZACIJA POSLOVNIH PROCESOV</w:t>
      </w:r>
    </w:p>
    <w:p w14:paraId="4BE572EC" w14:textId="6C4545DA" w:rsidR="002B1434" w:rsidRDefault="00C450C2">
      <w:pPr>
        <w:rPr>
          <w:b/>
          <w:bCs/>
          <w:color w:val="92D050"/>
          <w:sz w:val="32"/>
          <w:szCs w:val="32"/>
          <w:lang w:val="sl-SI"/>
        </w:rPr>
      </w:pPr>
      <w:r w:rsidRPr="00453E48">
        <w:rPr>
          <w:b/>
          <w:bCs/>
          <w:color w:val="92D050"/>
          <w:sz w:val="32"/>
          <w:szCs w:val="32"/>
          <w:lang w:val="sl-SI"/>
        </w:rPr>
        <w:t>DIGITALNA TRANSFORMACIJA</w:t>
      </w:r>
    </w:p>
    <w:p w14:paraId="3895BA13" w14:textId="77777777" w:rsidR="0074351D" w:rsidRPr="002B1434" w:rsidRDefault="0074351D">
      <w:pPr>
        <w:rPr>
          <w:b/>
          <w:bCs/>
          <w:color w:val="92D050"/>
          <w:sz w:val="32"/>
          <w:szCs w:val="32"/>
          <w:lang w:val="sl-SI"/>
        </w:rPr>
      </w:pPr>
    </w:p>
    <w:p w14:paraId="27CFE877" w14:textId="3EC2A36A" w:rsidR="00453E48" w:rsidRPr="0074351D" w:rsidRDefault="002B1434">
      <w:pPr>
        <w:rPr>
          <w:b/>
          <w:bCs/>
          <w:color w:val="000000" w:themeColor="text1"/>
          <w:lang w:val="sl-SI"/>
        </w:rPr>
      </w:pPr>
      <w:r w:rsidRPr="0074351D">
        <w:rPr>
          <w:b/>
          <w:bCs/>
          <w:color w:val="000000" w:themeColor="text1"/>
          <w:lang w:val="sl-SI"/>
        </w:rPr>
        <w:t>V</w:t>
      </w:r>
      <w:r w:rsidR="00453E48" w:rsidRPr="0074351D">
        <w:rPr>
          <w:b/>
          <w:bCs/>
          <w:color w:val="000000" w:themeColor="text1"/>
          <w:lang w:val="sl-SI"/>
        </w:rPr>
        <w:t>sak ponudnik predstavlja svojo ponudbo usposabljanj in seminarjev s področja digitalizacije, digitalnega marketinga, industije 4.0, digitalnih kompetenc, ...</w:t>
      </w:r>
    </w:p>
    <w:p w14:paraId="32D2D28D" w14:textId="18A336A8" w:rsidR="002B1434" w:rsidRDefault="002B1434">
      <w:pPr>
        <w:rPr>
          <w:b/>
          <w:bCs/>
          <w:lang w:val="sl-SI"/>
        </w:rPr>
      </w:pPr>
    </w:p>
    <w:p w14:paraId="48749403" w14:textId="77777777" w:rsidR="002B1434" w:rsidRDefault="002B1434">
      <w:pPr>
        <w:rPr>
          <w:rFonts w:cstheme="minorHAnsi"/>
          <w:b/>
          <w:bCs/>
          <w:lang w:val="sl-SI"/>
        </w:rPr>
      </w:pPr>
    </w:p>
    <w:p w14:paraId="0285D53B" w14:textId="66B714BB" w:rsidR="002B1434" w:rsidRDefault="007B794F">
      <w:pPr>
        <w:rPr>
          <w:lang w:val="sl-SI"/>
        </w:rPr>
      </w:pPr>
      <w:hyperlink r:id="rId8" w:history="1">
        <w:r w:rsidR="002B1434" w:rsidRPr="002B1434">
          <w:rPr>
            <w:rStyle w:val="Hyperlink"/>
            <w:lang w:val="sl-SI"/>
          </w:rPr>
          <w:t>LANCOM d.o.o.</w:t>
        </w:r>
      </w:hyperlink>
    </w:p>
    <w:p w14:paraId="28CC1350" w14:textId="4C03E09D" w:rsidR="002B1434" w:rsidRDefault="002B1434">
      <w:pPr>
        <w:rPr>
          <w:rFonts w:cstheme="minorHAnsi"/>
          <w:b/>
          <w:bCs/>
          <w:lang w:val="sl-SI"/>
        </w:rPr>
      </w:pPr>
    </w:p>
    <w:p w14:paraId="4BCCCF56" w14:textId="2BF8361C" w:rsidR="002B1434" w:rsidRDefault="007B794F">
      <w:pPr>
        <w:rPr>
          <w:rFonts w:cstheme="minorHAnsi"/>
          <w:b/>
          <w:bCs/>
          <w:lang w:val="sl-SI"/>
        </w:rPr>
      </w:pPr>
      <w:hyperlink r:id="rId9" w:history="1">
        <w:r w:rsidR="002B1434" w:rsidRPr="002B1434">
          <w:rPr>
            <w:rStyle w:val="Hyperlink"/>
            <w:rFonts w:cstheme="minorHAnsi"/>
            <w:b/>
            <w:bCs/>
            <w:lang w:val="sl-SI"/>
          </w:rPr>
          <w:t>MADWISE d.o.o.</w:t>
        </w:r>
      </w:hyperlink>
    </w:p>
    <w:p w14:paraId="6C4095DA" w14:textId="77777777" w:rsidR="002B1434" w:rsidRDefault="002B1434">
      <w:pPr>
        <w:rPr>
          <w:rFonts w:cstheme="minorHAnsi"/>
          <w:b/>
          <w:bCs/>
          <w:lang w:val="sl-SI"/>
        </w:rPr>
      </w:pPr>
    </w:p>
    <w:p w14:paraId="3D6FA867" w14:textId="6BAA80D9" w:rsidR="002B1434" w:rsidRPr="00F94815" w:rsidRDefault="007B794F">
      <w:pPr>
        <w:rPr>
          <w:rFonts w:cstheme="minorHAnsi"/>
          <w:b/>
          <w:bCs/>
          <w:lang w:val="sl-SI"/>
        </w:rPr>
      </w:pPr>
      <w:hyperlink r:id="rId10" w:history="1">
        <w:r w:rsidR="002B1434" w:rsidRPr="002B1434">
          <w:rPr>
            <w:rStyle w:val="Hyperlink"/>
            <w:rFonts w:cstheme="minorHAnsi"/>
            <w:b/>
            <w:bCs/>
            <w:lang w:val="sl-SI"/>
          </w:rPr>
          <w:t>ČETRTA POT d.o.o.</w:t>
        </w:r>
      </w:hyperlink>
    </w:p>
    <w:p w14:paraId="7F842F8B" w14:textId="22BA3E5D" w:rsidR="00D37455" w:rsidRDefault="00D37455" w:rsidP="00D37455">
      <w:pPr>
        <w:rPr>
          <w:rFonts w:eastAsia="Times New Roman" w:cstheme="minorHAnsi"/>
          <w:b/>
          <w:bCs/>
          <w:lang w:eastAsia="en-GB"/>
        </w:rPr>
      </w:pPr>
    </w:p>
    <w:p w14:paraId="5DF748A8" w14:textId="6D8648BA" w:rsidR="002B1434" w:rsidRPr="002B1434" w:rsidRDefault="007B794F" w:rsidP="00D37455">
      <w:pPr>
        <w:rPr>
          <w:rFonts w:eastAsia="Times New Roman" w:cstheme="minorHAnsi"/>
          <w:b/>
          <w:bCs/>
          <w:lang w:val="sl-SI" w:eastAsia="en-GB"/>
        </w:rPr>
      </w:pPr>
      <w:hyperlink r:id="rId11" w:history="1">
        <w:r w:rsidR="002B1434" w:rsidRPr="002B1434">
          <w:rPr>
            <w:rStyle w:val="Hyperlink"/>
            <w:rFonts w:eastAsia="Times New Roman" w:cstheme="minorHAnsi"/>
            <w:b/>
            <w:bCs/>
            <w:lang w:val="sl-SI" w:eastAsia="en-GB"/>
          </w:rPr>
          <w:t>ePrvak d.o.o.</w:t>
        </w:r>
      </w:hyperlink>
    </w:p>
    <w:p w14:paraId="15515546" w14:textId="5EE00049" w:rsidR="00D37455" w:rsidRDefault="00D37455" w:rsidP="00D37455">
      <w:pPr>
        <w:rPr>
          <w:rFonts w:eastAsia="Times New Roman" w:cstheme="minorHAnsi"/>
          <w:b/>
          <w:bCs/>
          <w:lang w:eastAsia="en-GB"/>
        </w:rPr>
      </w:pPr>
    </w:p>
    <w:p w14:paraId="3DF8569B" w14:textId="126407F3" w:rsidR="00D37455" w:rsidRPr="002B1434" w:rsidRDefault="007B794F" w:rsidP="00D37455">
      <w:pPr>
        <w:rPr>
          <w:rFonts w:eastAsia="Times New Roman" w:cstheme="minorHAnsi"/>
          <w:b/>
          <w:bCs/>
          <w:lang w:val="sl-SI" w:eastAsia="en-GB"/>
        </w:rPr>
      </w:pPr>
      <w:hyperlink r:id="rId12" w:history="1">
        <w:r w:rsidR="002B1434" w:rsidRPr="002B1434">
          <w:rPr>
            <w:rStyle w:val="Hyperlink"/>
            <w:rFonts w:eastAsia="Times New Roman" w:cstheme="minorHAnsi"/>
            <w:b/>
            <w:bCs/>
            <w:lang w:val="sl-SI" w:eastAsia="en-GB"/>
          </w:rPr>
          <w:t>Založba Pasadena d.o.o.</w:t>
        </w:r>
      </w:hyperlink>
    </w:p>
    <w:p w14:paraId="79E78143" w14:textId="49122523" w:rsidR="00D37455" w:rsidRDefault="00D37455" w:rsidP="00D37455">
      <w:pPr>
        <w:rPr>
          <w:rFonts w:eastAsia="Times New Roman" w:cstheme="minorHAnsi"/>
          <w:b/>
          <w:bCs/>
          <w:lang w:eastAsia="en-GB"/>
        </w:rPr>
      </w:pPr>
    </w:p>
    <w:p w14:paraId="58279ADC" w14:textId="4597FDD2" w:rsidR="002B1434" w:rsidRPr="002B1434" w:rsidRDefault="007B794F" w:rsidP="00D37455">
      <w:pPr>
        <w:rPr>
          <w:rFonts w:eastAsia="Times New Roman" w:cstheme="minorHAnsi"/>
          <w:b/>
          <w:bCs/>
          <w:lang w:val="sl-SI" w:eastAsia="en-GB"/>
        </w:rPr>
      </w:pPr>
      <w:hyperlink r:id="rId13" w:history="1">
        <w:r w:rsidR="002B1434" w:rsidRPr="002B1434">
          <w:rPr>
            <w:rStyle w:val="Hyperlink"/>
            <w:rFonts w:eastAsia="Times New Roman" w:cstheme="minorHAnsi"/>
            <w:b/>
            <w:bCs/>
            <w:lang w:val="sl-SI" w:eastAsia="en-GB"/>
          </w:rPr>
          <w:t>ZZI d.o.o.</w:t>
        </w:r>
      </w:hyperlink>
    </w:p>
    <w:p w14:paraId="296012AC" w14:textId="2C36E100" w:rsidR="00D37455" w:rsidRDefault="00D37455" w:rsidP="00D37455">
      <w:pPr>
        <w:rPr>
          <w:rFonts w:eastAsia="Times New Roman" w:cstheme="minorHAnsi"/>
          <w:b/>
          <w:bCs/>
          <w:lang w:eastAsia="en-GB"/>
        </w:rPr>
      </w:pPr>
    </w:p>
    <w:p w14:paraId="506285C1" w14:textId="4BDF1CF8" w:rsidR="002B1434" w:rsidRPr="002B1434" w:rsidRDefault="007B794F" w:rsidP="00D37455">
      <w:pPr>
        <w:rPr>
          <w:rFonts w:eastAsia="Times New Roman" w:cstheme="minorHAnsi"/>
          <w:b/>
          <w:bCs/>
          <w:lang w:val="sl-SI" w:eastAsia="en-GB"/>
        </w:rPr>
      </w:pPr>
      <w:hyperlink r:id="rId14" w:history="1">
        <w:r w:rsidR="002B1434" w:rsidRPr="002B1434">
          <w:rPr>
            <w:rStyle w:val="Hyperlink"/>
            <w:rFonts w:eastAsia="Times New Roman" w:cstheme="minorHAnsi"/>
            <w:b/>
            <w:bCs/>
            <w:lang w:val="sl-SI" w:eastAsia="en-GB"/>
          </w:rPr>
          <w:t>XLAB d.o.o.</w:t>
        </w:r>
      </w:hyperlink>
    </w:p>
    <w:p w14:paraId="39846591" w14:textId="19361803" w:rsidR="00D37455" w:rsidRDefault="00D37455" w:rsidP="00D37455">
      <w:pPr>
        <w:rPr>
          <w:rFonts w:eastAsia="Times New Roman" w:cstheme="minorHAnsi"/>
          <w:b/>
          <w:bCs/>
          <w:lang w:eastAsia="en-GB"/>
        </w:rPr>
      </w:pPr>
    </w:p>
    <w:p w14:paraId="4B43F199" w14:textId="34FA05FF" w:rsidR="002B1434" w:rsidRDefault="007B794F" w:rsidP="00D37455">
      <w:pPr>
        <w:rPr>
          <w:rFonts w:eastAsia="Times New Roman" w:cstheme="minorHAnsi"/>
          <w:b/>
          <w:bCs/>
          <w:lang w:val="sl-SI" w:eastAsia="en-GB"/>
        </w:rPr>
      </w:pPr>
      <w:hyperlink r:id="rId15" w:history="1">
        <w:r w:rsidR="002B1434" w:rsidRPr="002B1434">
          <w:rPr>
            <w:rStyle w:val="Hyperlink"/>
            <w:rFonts w:eastAsia="Times New Roman" w:cstheme="minorHAnsi"/>
            <w:b/>
            <w:bCs/>
            <w:lang w:val="sl-SI" w:eastAsia="en-GB"/>
          </w:rPr>
          <w:t>Etrend d.o.o.</w:t>
        </w:r>
      </w:hyperlink>
    </w:p>
    <w:p w14:paraId="14D57735" w14:textId="77777777" w:rsidR="002B1434" w:rsidRDefault="002B1434" w:rsidP="00D37455"/>
    <w:p w14:paraId="1A08EA85" w14:textId="371E5BE0" w:rsidR="00D37455" w:rsidRDefault="007B794F" w:rsidP="00D37455">
      <w:pPr>
        <w:rPr>
          <w:rFonts w:cstheme="minorHAnsi"/>
          <w:b/>
          <w:bCs/>
          <w:lang w:val="sl-SI"/>
        </w:rPr>
      </w:pPr>
      <w:hyperlink r:id="rId16" w:history="1">
        <w:r w:rsidR="002B1434" w:rsidRPr="002B1434">
          <w:rPr>
            <w:rStyle w:val="Hyperlink"/>
            <w:rFonts w:cstheme="minorHAnsi"/>
            <w:b/>
            <w:bCs/>
            <w:lang w:val="sl-SI"/>
          </w:rPr>
          <w:t>Winteh razvoj Aplikacij in svetovanje d.o.o.</w:t>
        </w:r>
      </w:hyperlink>
    </w:p>
    <w:p w14:paraId="19E8CDFA" w14:textId="77777777" w:rsidR="002B1434" w:rsidRPr="002B1434" w:rsidRDefault="002B1434" w:rsidP="00D37455">
      <w:pPr>
        <w:rPr>
          <w:rFonts w:cstheme="minorHAnsi"/>
          <w:b/>
          <w:bCs/>
          <w:lang w:val="sl-SI"/>
        </w:rPr>
      </w:pPr>
    </w:p>
    <w:p w14:paraId="29C20A49" w14:textId="44381D1A" w:rsidR="00D37455" w:rsidRDefault="007B794F" w:rsidP="00D37455">
      <w:pPr>
        <w:rPr>
          <w:rFonts w:cstheme="minorHAnsi"/>
          <w:b/>
          <w:bCs/>
          <w:lang w:val="sl-SI"/>
        </w:rPr>
      </w:pPr>
      <w:hyperlink r:id="rId17" w:history="1">
        <w:r w:rsidR="002B1434" w:rsidRPr="002B1434">
          <w:rPr>
            <w:rStyle w:val="Hyperlink"/>
            <w:rFonts w:cstheme="minorHAnsi"/>
            <w:b/>
            <w:bCs/>
            <w:lang w:val="sl-SI"/>
          </w:rPr>
          <w:t>Softeh d.o.o.</w:t>
        </w:r>
      </w:hyperlink>
    </w:p>
    <w:p w14:paraId="7624C79E" w14:textId="77777777" w:rsidR="002B1434" w:rsidRPr="002B1434" w:rsidRDefault="002B1434" w:rsidP="00D37455">
      <w:pPr>
        <w:rPr>
          <w:rFonts w:cstheme="minorHAnsi"/>
          <w:b/>
          <w:bCs/>
          <w:lang w:val="sl-SI"/>
        </w:rPr>
      </w:pPr>
    </w:p>
    <w:p w14:paraId="7456B1CB" w14:textId="1812EF27" w:rsidR="00D37455" w:rsidRDefault="007B794F" w:rsidP="00D37455">
      <w:pPr>
        <w:rPr>
          <w:rFonts w:cstheme="minorHAnsi"/>
          <w:b/>
          <w:bCs/>
          <w:lang w:val="sl-SI"/>
        </w:rPr>
      </w:pPr>
      <w:hyperlink r:id="rId18" w:history="1">
        <w:r w:rsidR="002B1434" w:rsidRPr="002B1434">
          <w:rPr>
            <w:rStyle w:val="Hyperlink"/>
            <w:rFonts w:cstheme="minorHAnsi"/>
            <w:b/>
            <w:bCs/>
            <w:lang w:val="sl-SI"/>
          </w:rPr>
          <w:t>PdiVizija d.o.o.</w:t>
        </w:r>
      </w:hyperlink>
    </w:p>
    <w:p w14:paraId="147061DB" w14:textId="77777777" w:rsidR="002B1434" w:rsidRPr="002B1434" w:rsidRDefault="002B1434" w:rsidP="00D37455">
      <w:pPr>
        <w:rPr>
          <w:rFonts w:cstheme="minorHAnsi"/>
          <w:b/>
          <w:bCs/>
          <w:lang w:val="sl-SI"/>
        </w:rPr>
      </w:pPr>
    </w:p>
    <w:p w14:paraId="205E2EB4" w14:textId="1E47C6B8" w:rsidR="008656DB" w:rsidRDefault="007B794F" w:rsidP="00D37455">
      <w:pPr>
        <w:rPr>
          <w:rFonts w:cstheme="minorHAnsi"/>
          <w:b/>
          <w:bCs/>
          <w:lang w:val="sl-SI"/>
        </w:rPr>
      </w:pPr>
      <w:hyperlink r:id="rId19" w:history="1">
        <w:r w:rsidR="002B1434" w:rsidRPr="002B1434">
          <w:rPr>
            <w:rStyle w:val="Hyperlink"/>
            <w:rFonts w:cstheme="minorHAnsi"/>
            <w:b/>
            <w:bCs/>
            <w:lang w:val="sl-SI"/>
          </w:rPr>
          <w:t>Promarketing d.o.o.</w:t>
        </w:r>
      </w:hyperlink>
    </w:p>
    <w:p w14:paraId="429F4E2B" w14:textId="6E87DF88" w:rsidR="002B1434" w:rsidRDefault="002B1434" w:rsidP="00D37455">
      <w:pPr>
        <w:rPr>
          <w:rFonts w:cstheme="minorHAnsi"/>
          <w:b/>
          <w:bCs/>
          <w:lang w:val="sl-SI"/>
        </w:rPr>
      </w:pPr>
    </w:p>
    <w:p w14:paraId="6D97674E" w14:textId="44D86247" w:rsidR="002B1434" w:rsidRPr="002B1434" w:rsidRDefault="007B794F" w:rsidP="00D37455">
      <w:pPr>
        <w:rPr>
          <w:rFonts w:cstheme="minorHAnsi"/>
          <w:b/>
          <w:bCs/>
          <w:lang w:val="sl-SI"/>
        </w:rPr>
      </w:pPr>
      <w:hyperlink r:id="rId20" w:history="1">
        <w:r w:rsidR="002B1434" w:rsidRPr="002B1434">
          <w:rPr>
            <w:rStyle w:val="Hyperlink"/>
            <w:rFonts w:cstheme="minorHAnsi"/>
            <w:b/>
            <w:bCs/>
            <w:lang w:val="sl-SI"/>
          </w:rPr>
          <w:t>CorpoHub d.o.o.</w:t>
        </w:r>
      </w:hyperlink>
    </w:p>
    <w:p w14:paraId="77E4E49D" w14:textId="77777777" w:rsidR="002B1434" w:rsidRPr="00F94815" w:rsidRDefault="002B1434" w:rsidP="00D37455">
      <w:pPr>
        <w:rPr>
          <w:b/>
          <w:bCs/>
          <w:lang w:val="sl-SI"/>
        </w:rPr>
      </w:pPr>
    </w:p>
    <w:p w14:paraId="0683F69C" w14:textId="1E9C6493" w:rsidR="00C450C2" w:rsidRDefault="007B794F" w:rsidP="00D37455">
      <w:pPr>
        <w:rPr>
          <w:b/>
          <w:bCs/>
          <w:lang w:val="sl-SI"/>
        </w:rPr>
      </w:pPr>
      <w:hyperlink r:id="rId21" w:history="1">
        <w:r w:rsidR="002B1434" w:rsidRPr="002B1434">
          <w:rPr>
            <w:rStyle w:val="Hyperlink"/>
            <w:b/>
            <w:bCs/>
            <w:lang w:val="sl-SI"/>
          </w:rPr>
          <w:t>CREApro d.o.o.</w:t>
        </w:r>
      </w:hyperlink>
    </w:p>
    <w:p w14:paraId="31475B59" w14:textId="77777777" w:rsidR="002B1434" w:rsidRPr="002B1434" w:rsidRDefault="002B1434" w:rsidP="00D37455">
      <w:pPr>
        <w:rPr>
          <w:b/>
          <w:bCs/>
          <w:lang w:val="sl-SI"/>
        </w:rPr>
      </w:pPr>
    </w:p>
    <w:p w14:paraId="266BA45E" w14:textId="6FF7B942" w:rsidR="00C450C2" w:rsidRPr="002B1434" w:rsidRDefault="007B794F" w:rsidP="00D37455">
      <w:pPr>
        <w:rPr>
          <w:b/>
          <w:bCs/>
          <w:lang w:val="sl-SI"/>
        </w:rPr>
      </w:pPr>
      <w:hyperlink r:id="rId22" w:history="1">
        <w:r w:rsidR="002B1434" w:rsidRPr="002B1434">
          <w:rPr>
            <w:rStyle w:val="Hyperlink"/>
            <w:b/>
            <w:bCs/>
            <w:lang w:val="sl-SI"/>
          </w:rPr>
          <w:t>ACTUADO d.o.o.</w:t>
        </w:r>
      </w:hyperlink>
    </w:p>
    <w:p w14:paraId="3914FEC4" w14:textId="77777777" w:rsidR="002B1434" w:rsidRPr="00F94815" w:rsidRDefault="002B1434" w:rsidP="00D37455">
      <w:pPr>
        <w:rPr>
          <w:b/>
          <w:bCs/>
        </w:rPr>
      </w:pPr>
    </w:p>
    <w:p w14:paraId="12D4FF91" w14:textId="3B4E69E7" w:rsidR="00C450C2" w:rsidRDefault="007B794F" w:rsidP="00D37455">
      <w:pPr>
        <w:rPr>
          <w:b/>
          <w:bCs/>
          <w:lang w:val="sl-SI"/>
        </w:rPr>
      </w:pPr>
      <w:hyperlink r:id="rId23" w:history="1">
        <w:r w:rsidR="002B1434" w:rsidRPr="002B1434">
          <w:rPr>
            <w:rStyle w:val="Hyperlink"/>
            <w:b/>
            <w:bCs/>
            <w:lang w:val="sl-SI"/>
          </w:rPr>
          <w:t>ABG, inženiring, d.o.o.</w:t>
        </w:r>
      </w:hyperlink>
    </w:p>
    <w:p w14:paraId="4A4193D7" w14:textId="50D17F8A" w:rsidR="00116688" w:rsidRDefault="00116688" w:rsidP="00D37455">
      <w:pPr>
        <w:rPr>
          <w:b/>
          <w:bCs/>
          <w:lang w:val="sl-SI"/>
        </w:rPr>
      </w:pPr>
    </w:p>
    <w:p w14:paraId="1016A235" w14:textId="57F76D10" w:rsidR="00116688" w:rsidRDefault="007B794F" w:rsidP="00D37455">
      <w:pPr>
        <w:rPr>
          <w:b/>
          <w:bCs/>
          <w:lang w:val="sl-SI"/>
        </w:rPr>
      </w:pPr>
      <w:hyperlink r:id="rId24" w:history="1">
        <w:r w:rsidR="00116688" w:rsidRPr="00116688">
          <w:rPr>
            <w:rStyle w:val="Hyperlink"/>
            <w:b/>
            <w:bCs/>
            <w:lang w:val="sl-SI"/>
          </w:rPr>
          <w:t>CADCAM Lab d.o.o.</w:t>
        </w:r>
      </w:hyperlink>
    </w:p>
    <w:p w14:paraId="4A1FE2C4" w14:textId="444B5EE2" w:rsidR="00116688" w:rsidRDefault="00116688" w:rsidP="00D37455">
      <w:pPr>
        <w:rPr>
          <w:b/>
          <w:bCs/>
          <w:lang w:val="sl-SI"/>
        </w:rPr>
      </w:pPr>
    </w:p>
    <w:p w14:paraId="1A83CA3D" w14:textId="4F7C7C31" w:rsidR="00116688" w:rsidRPr="002B1434" w:rsidRDefault="007B794F" w:rsidP="00D37455">
      <w:pPr>
        <w:rPr>
          <w:b/>
          <w:bCs/>
          <w:lang w:val="sl-SI"/>
        </w:rPr>
      </w:pPr>
      <w:hyperlink r:id="rId25" w:history="1">
        <w:r w:rsidR="00116688" w:rsidRPr="00116688">
          <w:rPr>
            <w:rStyle w:val="Hyperlink"/>
            <w:b/>
            <w:bCs/>
            <w:lang w:val="sl-SI"/>
          </w:rPr>
          <w:t>INSTINKT d.o.o.</w:t>
        </w:r>
      </w:hyperlink>
    </w:p>
    <w:p w14:paraId="69D2CCF0" w14:textId="77777777" w:rsidR="0036243D" w:rsidRDefault="0036243D">
      <w:pPr>
        <w:rPr>
          <w:b/>
          <w:bCs/>
          <w:color w:val="00B0F0"/>
          <w:sz w:val="32"/>
          <w:szCs w:val="32"/>
          <w:lang w:val="sl-SI"/>
        </w:rPr>
      </w:pPr>
    </w:p>
    <w:p w14:paraId="293DF111" w14:textId="6EAE9345" w:rsidR="0036243D" w:rsidRPr="00BB00E1" w:rsidRDefault="003D13BF" w:rsidP="00BB00E1">
      <w:pPr>
        <w:pStyle w:val="ListParagraph"/>
        <w:numPr>
          <w:ilvl w:val="0"/>
          <w:numId w:val="1"/>
        </w:numPr>
        <w:rPr>
          <w:b/>
          <w:bCs/>
          <w:color w:val="92D050"/>
          <w:sz w:val="32"/>
          <w:szCs w:val="32"/>
          <w:lang w:val="sl-SI"/>
        </w:rPr>
      </w:pPr>
      <w:r w:rsidRPr="00BB00E1">
        <w:rPr>
          <w:b/>
          <w:bCs/>
          <w:color w:val="92D050"/>
          <w:sz w:val="32"/>
          <w:szCs w:val="32"/>
          <w:lang w:val="sl-SI"/>
        </w:rPr>
        <w:t>RAČUNALNIŠKI IN OSTALI PISARNIŠKI TEČAJI</w:t>
      </w:r>
    </w:p>
    <w:p w14:paraId="423D0AEE" w14:textId="75B5414F" w:rsidR="00373E31" w:rsidRDefault="00373E31">
      <w:pPr>
        <w:rPr>
          <w:b/>
          <w:bCs/>
          <w:lang w:val="sl-SI"/>
        </w:rPr>
      </w:pPr>
    </w:p>
    <w:p w14:paraId="459767EA" w14:textId="31E1860B" w:rsidR="00116688" w:rsidRDefault="007B794F">
      <w:pPr>
        <w:rPr>
          <w:b/>
          <w:bCs/>
          <w:lang w:val="sl-SI"/>
        </w:rPr>
      </w:pPr>
      <w:hyperlink r:id="rId26" w:history="1">
        <w:r w:rsidR="00116688" w:rsidRPr="00116688">
          <w:rPr>
            <w:rStyle w:val="Hyperlink"/>
            <w:b/>
            <w:bCs/>
            <w:lang w:val="sl-SI"/>
          </w:rPr>
          <w:t>B2 Skupina</w:t>
        </w:r>
      </w:hyperlink>
      <w:r w:rsidR="00116688">
        <w:rPr>
          <w:b/>
          <w:bCs/>
          <w:lang w:val="sl-SI"/>
        </w:rPr>
        <w:t xml:space="preserve"> </w:t>
      </w:r>
    </w:p>
    <w:p w14:paraId="2FE1DC64" w14:textId="3A315D94" w:rsidR="007D0BF1" w:rsidRDefault="007D0BF1">
      <w:pPr>
        <w:rPr>
          <w:b/>
          <w:bCs/>
          <w:lang w:val="sl-SI"/>
        </w:rPr>
      </w:pPr>
    </w:p>
    <w:p w14:paraId="12DFCEE2" w14:textId="22836EFE" w:rsidR="00116688" w:rsidRPr="00F94815" w:rsidRDefault="007B794F">
      <w:pPr>
        <w:rPr>
          <w:b/>
          <w:bCs/>
          <w:lang w:val="sl-SI"/>
        </w:rPr>
      </w:pPr>
      <w:hyperlink r:id="rId27" w:history="1">
        <w:r w:rsidR="00116688" w:rsidRPr="00116688">
          <w:rPr>
            <w:rStyle w:val="Hyperlink"/>
            <w:b/>
            <w:bCs/>
            <w:lang w:val="sl-SI"/>
          </w:rPr>
          <w:t>S&amp;T Slovenija d.d.</w:t>
        </w:r>
      </w:hyperlink>
    </w:p>
    <w:p w14:paraId="0EB35FF5" w14:textId="3A4FB3C7" w:rsidR="007D0BF1" w:rsidRDefault="007D0BF1">
      <w:pPr>
        <w:rPr>
          <w:b/>
          <w:bCs/>
          <w:lang w:val="sl-SI"/>
        </w:rPr>
      </w:pPr>
    </w:p>
    <w:p w14:paraId="1EB0A9B2" w14:textId="2B16B49F" w:rsidR="00116688" w:rsidRDefault="007B794F">
      <w:pPr>
        <w:rPr>
          <w:b/>
          <w:bCs/>
          <w:lang w:val="sl-SI"/>
        </w:rPr>
      </w:pPr>
      <w:hyperlink r:id="rId28" w:history="1">
        <w:r w:rsidR="00116688" w:rsidRPr="00116688">
          <w:rPr>
            <w:rStyle w:val="Hyperlink"/>
            <w:b/>
            <w:bCs/>
            <w:lang w:val="sl-SI"/>
          </w:rPr>
          <w:t>Micro Team d.o.o.</w:t>
        </w:r>
      </w:hyperlink>
    </w:p>
    <w:p w14:paraId="16991592" w14:textId="77777777" w:rsidR="00116688" w:rsidRPr="00F94815" w:rsidRDefault="00116688">
      <w:pPr>
        <w:rPr>
          <w:b/>
          <w:bCs/>
          <w:lang w:val="sl-SI"/>
        </w:rPr>
      </w:pPr>
    </w:p>
    <w:p w14:paraId="6EE9CEE6" w14:textId="312AF74E" w:rsidR="007D0BF1" w:rsidRDefault="007B794F">
      <w:pPr>
        <w:rPr>
          <w:b/>
          <w:bCs/>
          <w:lang w:val="sl-SI"/>
        </w:rPr>
      </w:pPr>
      <w:hyperlink r:id="rId29" w:history="1">
        <w:r w:rsidR="00116688" w:rsidRPr="00116688">
          <w:rPr>
            <w:rStyle w:val="Hyperlink"/>
            <w:b/>
            <w:bCs/>
            <w:lang w:val="sl-SI"/>
          </w:rPr>
          <w:t>Agora d.o.o.</w:t>
        </w:r>
      </w:hyperlink>
    </w:p>
    <w:p w14:paraId="52667049" w14:textId="77777777" w:rsidR="00116688" w:rsidRPr="00F94815" w:rsidRDefault="00116688">
      <w:pPr>
        <w:rPr>
          <w:b/>
          <w:bCs/>
          <w:lang w:val="sl-SI"/>
        </w:rPr>
      </w:pPr>
    </w:p>
    <w:p w14:paraId="6A1FCFA4" w14:textId="44909DCA" w:rsidR="007D0BF1" w:rsidRPr="00F94815" w:rsidRDefault="007B794F">
      <w:pPr>
        <w:rPr>
          <w:b/>
          <w:bCs/>
          <w:lang w:val="sl-SI"/>
        </w:rPr>
      </w:pPr>
      <w:hyperlink r:id="rId30" w:history="1">
        <w:r w:rsidR="00116688" w:rsidRPr="00116688">
          <w:rPr>
            <w:rStyle w:val="Hyperlink"/>
            <w:b/>
            <w:bCs/>
            <w:lang w:val="sl-SI"/>
          </w:rPr>
          <w:t>GO TEL d.o.o.</w:t>
        </w:r>
      </w:hyperlink>
    </w:p>
    <w:p w14:paraId="47B28365" w14:textId="41AE4CF9" w:rsidR="007D0BF1" w:rsidRDefault="007D0BF1"/>
    <w:p w14:paraId="56CBB6B6" w14:textId="792379C1" w:rsidR="00116688" w:rsidRPr="00116688" w:rsidRDefault="007B794F">
      <w:pPr>
        <w:rPr>
          <w:b/>
          <w:bCs/>
          <w:lang w:val="sl-SI"/>
        </w:rPr>
      </w:pPr>
      <w:hyperlink r:id="rId31" w:history="1">
        <w:r w:rsidR="00116688" w:rsidRPr="00116688">
          <w:rPr>
            <w:rStyle w:val="Hyperlink"/>
            <w:b/>
            <w:bCs/>
            <w:lang w:val="sl-SI"/>
          </w:rPr>
          <w:t>INVEL Inkubator za razvoj podjetništva</w:t>
        </w:r>
      </w:hyperlink>
    </w:p>
    <w:p w14:paraId="1BF08E57" w14:textId="77777777" w:rsidR="00116688" w:rsidRPr="00F94815" w:rsidRDefault="00116688">
      <w:pPr>
        <w:rPr>
          <w:b/>
          <w:bCs/>
          <w:lang w:val="sl-SI"/>
        </w:rPr>
      </w:pPr>
    </w:p>
    <w:p w14:paraId="6D3209FC" w14:textId="13994A71" w:rsidR="007D0BF1" w:rsidRDefault="007B794F">
      <w:pPr>
        <w:rPr>
          <w:b/>
          <w:bCs/>
          <w:lang w:val="sl-SI"/>
        </w:rPr>
      </w:pPr>
      <w:hyperlink r:id="rId32" w:history="1">
        <w:r w:rsidR="00116688" w:rsidRPr="00116688">
          <w:rPr>
            <w:rStyle w:val="Hyperlink"/>
            <w:b/>
            <w:bCs/>
            <w:lang w:val="sl-SI"/>
          </w:rPr>
          <w:t>Agencija Pira Murska Sobota</w:t>
        </w:r>
      </w:hyperlink>
    </w:p>
    <w:p w14:paraId="0A9D243B" w14:textId="77777777" w:rsidR="00116688" w:rsidRPr="00F94815" w:rsidRDefault="00116688">
      <w:pPr>
        <w:rPr>
          <w:b/>
          <w:bCs/>
          <w:lang w:val="sl-SI"/>
        </w:rPr>
      </w:pPr>
    </w:p>
    <w:p w14:paraId="64E2D477" w14:textId="1FBF890C" w:rsidR="007D0BF1" w:rsidRDefault="007B794F">
      <w:pPr>
        <w:rPr>
          <w:b/>
          <w:bCs/>
          <w:lang w:val="sl-SI"/>
        </w:rPr>
      </w:pPr>
      <w:hyperlink r:id="rId33" w:history="1">
        <w:r w:rsidR="00116688" w:rsidRPr="00116688">
          <w:rPr>
            <w:rStyle w:val="Hyperlink"/>
            <w:b/>
            <w:bCs/>
            <w:lang w:val="sl-SI"/>
          </w:rPr>
          <w:t>INUIT, informatika, izobraževanje in servis</w:t>
        </w:r>
      </w:hyperlink>
    </w:p>
    <w:p w14:paraId="2DEB0B78" w14:textId="77777777" w:rsidR="00116688" w:rsidRPr="00F94815" w:rsidRDefault="00116688">
      <w:pPr>
        <w:rPr>
          <w:b/>
          <w:bCs/>
          <w:lang w:val="sl-SI"/>
        </w:rPr>
      </w:pPr>
    </w:p>
    <w:p w14:paraId="7FB2B8A0" w14:textId="0901B81C" w:rsidR="007D0BF1" w:rsidRDefault="007B794F">
      <w:pPr>
        <w:rPr>
          <w:b/>
          <w:bCs/>
          <w:lang w:val="sl-SI"/>
        </w:rPr>
      </w:pPr>
      <w:hyperlink r:id="rId34" w:history="1">
        <w:r w:rsidR="00116688" w:rsidRPr="00116688">
          <w:rPr>
            <w:rStyle w:val="Hyperlink"/>
            <w:b/>
            <w:bCs/>
            <w:lang w:val="sl-SI"/>
          </w:rPr>
          <w:t>SMART Naris d.o.o.</w:t>
        </w:r>
      </w:hyperlink>
    </w:p>
    <w:p w14:paraId="42032352" w14:textId="06B18337" w:rsidR="00116688" w:rsidRDefault="00116688">
      <w:pPr>
        <w:rPr>
          <w:b/>
          <w:bCs/>
          <w:lang w:val="sl-SI"/>
        </w:rPr>
      </w:pPr>
    </w:p>
    <w:p w14:paraId="1A827793" w14:textId="77777777" w:rsidR="00116688" w:rsidRPr="002B1434" w:rsidRDefault="007B794F" w:rsidP="00116688">
      <w:pPr>
        <w:rPr>
          <w:b/>
          <w:bCs/>
          <w:lang w:val="sl-SI"/>
        </w:rPr>
      </w:pPr>
      <w:hyperlink r:id="rId35" w:history="1">
        <w:r w:rsidR="00116688" w:rsidRPr="00116688">
          <w:rPr>
            <w:rStyle w:val="Hyperlink"/>
            <w:b/>
            <w:bCs/>
            <w:lang w:val="sl-SI"/>
          </w:rPr>
          <w:t>INSTINKT d.o.o.</w:t>
        </w:r>
      </w:hyperlink>
    </w:p>
    <w:p w14:paraId="63038E99" w14:textId="77777777" w:rsidR="00116688" w:rsidRPr="00F94815" w:rsidRDefault="00116688">
      <w:pPr>
        <w:rPr>
          <w:b/>
          <w:bCs/>
          <w:lang w:val="sl-SI"/>
        </w:rPr>
      </w:pPr>
    </w:p>
    <w:p w14:paraId="4F0B366C" w14:textId="60B0F466" w:rsidR="007D0BF1" w:rsidRPr="00F94815" w:rsidRDefault="007B794F">
      <w:pPr>
        <w:rPr>
          <w:b/>
          <w:bCs/>
          <w:lang w:val="sl-SI"/>
        </w:rPr>
      </w:pPr>
      <w:hyperlink r:id="rId36" w:history="1">
        <w:r w:rsidR="00116688" w:rsidRPr="00116688">
          <w:rPr>
            <w:rStyle w:val="Hyperlink"/>
            <w:b/>
            <w:bCs/>
            <w:lang w:val="sl-SI"/>
          </w:rPr>
          <w:t>IZZA d.o.o.</w:t>
        </w:r>
      </w:hyperlink>
    </w:p>
    <w:p w14:paraId="673277D4" w14:textId="7F9CD8DF" w:rsidR="007D0BF1" w:rsidRDefault="007D0BF1"/>
    <w:p w14:paraId="3F38F1D3" w14:textId="76C62741" w:rsidR="00116688" w:rsidRPr="00F94815" w:rsidRDefault="007B794F">
      <w:pPr>
        <w:rPr>
          <w:b/>
          <w:bCs/>
          <w:lang w:val="sl-SI"/>
        </w:rPr>
      </w:pPr>
      <w:hyperlink r:id="rId37" w:history="1">
        <w:r w:rsidR="00116688" w:rsidRPr="00116688">
          <w:rPr>
            <w:rStyle w:val="Hyperlink"/>
            <w:b/>
            <w:bCs/>
            <w:lang w:val="sl-SI"/>
          </w:rPr>
          <w:t>ZALOŽBA FORUM MEDIA d.o.o.</w:t>
        </w:r>
      </w:hyperlink>
    </w:p>
    <w:p w14:paraId="2CEF659C" w14:textId="74D44E96" w:rsidR="007D0BF1" w:rsidRDefault="007D0BF1">
      <w:pPr>
        <w:rPr>
          <w:b/>
          <w:bCs/>
          <w:lang w:val="sl-SI"/>
        </w:rPr>
      </w:pPr>
    </w:p>
    <w:p w14:paraId="1BE8F124" w14:textId="4A9C7887" w:rsidR="00373E31" w:rsidRPr="00F94815" w:rsidRDefault="007B794F">
      <w:pPr>
        <w:rPr>
          <w:b/>
          <w:bCs/>
          <w:lang w:val="sl-SI"/>
        </w:rPr>
      </w:pPr>
      <w:hyperlink r:id="rId38" w:history="1">
        <w:r w:rsidR="00116688" w:rsidRPr="00116688">
          <w:rPr>
            <w:rStyle w:val="Hyperlink"/>
            <w:b/>
            <w:bCs/>
            <w:lang w:val="sl-SI"/>
          </w:rPr>
          <w:t>PLANET GV</w:t>
        </w:r>
      </w:hyperlink>
    </w:p>
    <w:p w14:paraId="0860D03A" w14:textId="6FC8B832" w:rsidR="0036243D" w:rsidRDefault="0036243D">
      <w:pPr>
        <w:rPr>
          <w:b/>
          <w:bCs/>
          <w:lang w:val="sl-SI"/>
        </w:rPr>
      </w:pPr>
    </w:p>
    <w:p w14:paraId="41FDA1E3" w14:textId="4BD13607" w:rsidR="00373E31" w:rsidRPr="005101D2" w:rsidRDefault="0036243D">
      <w:pPr>
        <w:rPr>
          <w:b/>
          <w:bCs/>
          <w:lang w:val="sl-SI"/>
        </w:rPr>
      </w:pPr>
      <w:r w:rsidRPr="0036243D">
        <w:rPr>
          <w:b/>
          <w:bCs/>
          <w:noProof/>
          <w:lang w:val="sl-SI"/>
        </w:rPr>
        <w:lastRenderedPageBreak/>
        <w:drawing>
          <wp:inline distT="0" distB="0" distL="0" distR="0" wp14:anchorId="34129923" wp14:editId="2FFED9EB">
            <wp:extent cx="5731510" cy="8134350"/>
            <wp:effectExtent l="0" t="0" r="0" b="635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3E31" w:rsidRPr="005101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AEC4BEC"/>
    <w:multiLevelType w:val="hybridMultilevel"/>
    <w:tmpl w:val="E820DB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A64"/>
    <w:rsid w:val="00116688"/>
    <w:rsid w:val="001455D6"/>
    <w:rsid w:val="002B1434"/>
    <w:rsid w:val="0036243D"/>
    <w:rsid w:val="00373E31"/>
    <w:rsid w:val="003D13BF"/>
    <w:rsid w:val="00440DF9"/>
    <w:rsid w:val="00453E48"/>
    <w:rsid w:val="00486455"/>
    <w:rsid w:val="004B6A64"/>
    <w:rsid w:val="005101D2"/>
    <w:rsid w:val="00617964"/>
    <w:rsid w:val="006C627B"/>
    <w:rsid w:val="0074351D"/>
    <w:rsid w:val="00797EE3"/>
    <w:rsid w:val="007B794F"/>
    <w:rsid w:val="007D0BF1"/>
    <w:rsid w:val="008656DB"/>
    <w:rsid w:val="008C14C1"/>
    <w:rsid w:val="00B03FB9"/>
    <w:rsid w:val="00BB00E1"/>
    <w:rsid w:val="00C450C2"/>
    <w:rsid w:val="00CC516F"/>
    <w:rsid w:val="00D11211"/>
    <w:rsid w:val="00D37455"/>
    <w:rsid w:val="00F94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E23F371"/>
  <w15:chartTrackingRefBased/>
  <w15:docId w15:val="{C60D0E80-2A47-F447-9992-AC6EB9B19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101D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01D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37455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53E48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36243D"/>
  </w:style>
  <w:style w:type="paragraph" w:styleId="BalloonText">
    <w:name w:val="Balloon Text"/>
    <w:basedOn w:val="Normal"/>
    <w:link w:val="BalloonTextChar"/>
    <w:uiPriority w:val="99"/>
    <w:semiHidden/>
    <w:unhideWhenUsed/>
    <w:rsid w:val="00D1121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21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9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402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5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2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65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97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08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88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76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908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2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03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8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zzi.si/" TargetMode="External"/><Relationship Id="rId18" Type="http://schemas.openxmlformats.org/officeDocument/2006/relationships/hyperlink" Target="https://www.pdivision.com/kontakti/" TargetMode="External"/><Relationship Id="rId26" Type="http://schemas.openxmlformats.org/officeDocument/2006/relationships/hyperlink" Target="https://www.b2.eu/tecaji" TargetMode="External"/><Relationship Id="rId39" Type="http://schemas.openxmlformats.org/officeDocument/2006/relationships/image" Target="media/image2.tiff"/><Relationship Id="rId21" Type="http://schemas.openxmlformats.org/officeDocument/2006/relationships/hyperlink" Target="https://www.creapro.si/" TargetMode="External"/><Relationship Id="rId34" Type="http://schemas.openxmlformats.org/officeDocument/2006/relationships/hyperlink" Target="http://www.esmartarena.com/e-izobrazevanje" TargetMode="External"/><Relationship Id="rId7" Type="http://schemas.openxmlformats.org/officeDocument/2006/relationships/hyperlink" Target="https://podjetniskisklad.si/sl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winteh.si/" TargetMode="External"/><Relationship Id="rId20" Type="http://schemas.openxmlformats.org/officeDocument/2006/relationships/hyperlink" Target="https://www.corpohub.com/" TargetMode="External"/><Relationship Id="rId29" Type="http://schemas.openxmlformats.org/officeDocument/2006/relationships/hyperlink" Target="http://www.agora.si/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dihslovenia.si/catalog" TargetMode="External"/><Relationship Id="rId11" Type="http://schemas.openxmlformats.org/officeDocument/2006/relationships/hyperlink" Target="http://www.eprvak.si/" TargetMode="External"/><Relationship Id="rId24" Type="http://schemas.openxmlformats.org/officeDocument/2006/relationships/hyperlink" Target="https://www.cadcam-group.eu/sl/" TargetMode="External"/><Relationship Id="rId32" Type="http://schemas.openxmlformats.org/officeDocument/2006/relationships/hyperlink" Target="http://www.pira.si/" TargetMode="External"/><Relationship Id="rId37" Type="http://schemas.openxmlformats.org/officeDocument/2006/relationships/hyperlink" Target="http://www.zfm.si/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tiff"/><Relationship Id="rId15" Type="http://schemas.openxmlformats.org/officeDocument/2006/relationships/hyperlink" Target="http://www.etrend.si/" TargetMode="External"/><Relationship Id="rId23" Type="http://schemas.openxmlformats.org/officeDocument/2006/relationships/hyperlink" Target="http://www.abg.si/" TargetMode="External"/><Relationship Id="rId28" Type="http://schemas.openxmlformats.org/officeDocument/2006/relationships/hyperlink" Target="http://www.microteam.si/" TargetMode="External"/><Relationship Id="rId36" Type="http://schemas.openxmlformats.org/officeDocument/2006/relationships/hyperlink" Target="http://www.izza.si/" TargetMode="External"/><Relationship Id="rId10" Type="http://schemas.openxmlformats.org/officeDocument/2006/relationships/hyperlink" Target="http://www.cetrtapot.si/" TargetMode="External"/><Relationship Id="rId19" Type="http://schemas.openxmlformats.org/officeDocument/2006/relationships/hyperlink" Target="https://pro-marketing.si/" TargetMode="External"/><Relationship Id="rId31" Type="http://schemas.openxmlformats.org/officeDocument/2006/relationships/hyperlink" Target="http://www.invel.si/usposabljanj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adwise.si/" TargetMode="External"/><Relationship Id="rId14" Type="http://schemas.openxmlformats.org/officeDocument/2006/relationships/hyperlink" Target="http://www.xlab.si/si/products" TargetMode="External"/><Relationship Id="rId22" Type="http://schemas.openxmlformats.org/officeDocument/2006/relationships/hyperlink" Target="https://actuado.com/sl/" TargetMode="External"/><Relationship Id="rId27" Type="http://schemas.openxmlformats.org/officeDocument/2006/relationships/hyperlink" Target="https://www.snt.si/izobrazevanja/" TargetMode="External"/><Relationship Id="rId30" Type="http://schemas.openxmlformats.org/officeDocument/2006/relationships/hyperlink" Target="http://www.go-tel.si/tecaji" TargetMode="External"/><Relationship Id="rId35" Type="http://schemas.openxmlformats.org/officeDocument/2006/relationships/hyperlink" Target="https://instinkt.me/" TargetMode="External"/><Relationship Id="rId8" Type="http://schemas.openxmlformats.org/officeDocument/2006/relationships/hyperlink" Target="http://www.lancom.si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pasadena.si/pasademinar" TargetMode="External"/><Relationship Id="rId17" Type="http://schemas.openxmlformats.org/officeDocument/2006/relationships/hyperlink" Target="http://www.softeh.com/o-podjetju" TargetMode="External"/><Relationship Id="rId25" Type="http://schemas.openxmlformats.org/officeDocument/2006/relationships/hyperlink" Target="https://instinkt.me/" TargetMode="External"/><Relationship Id="rId33" Type="http://schemas.openxmlformats.org/officeDocument/2006/relationships/hyperlink" Target="http://www.inuit.si/izobrazevanja-in-tecaji.html" TargetMode="External"/><Relationship Id="rId38" Type="http://schemas.openxmlformats.org/officeDocument/2006/relationships/hyperlink" Target="http://www.planetgv.si/delavni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509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Renate Toplak</dc:creator>
  <cp:keywords/>
  <dc:description/>
  <cp:lastModifiedBy>Renate Toplak</cp:lastModifiedBy>
  <cp:revision>9</cp:revision>
  <cp:lastPrinted>2021-08-04T05:25:00Z</cp:lastPrinted>
  <dcterms:created xsi:type="dcterms:W3CDTF">2021-08-04T05:25:00Z</dcterms:created>
  <dcterms:modified xsi:type="dcterms:W3CDTF">2021-09-07T08:33:00Z</dcterms:modified>
</cp:coreProperties>
</file>